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1" w:rsidRPr="006C5CFC" w:rsidRDefault="004B3D51" w:rsidP="004B3D51">
      <w:pPr>
        <w:jc w:val="center"/>
        <w:rPr>
          <w:b/>
        </w:rPr>
      </w:pPr>
      <w:r w:rsidRPr="006C5CFC">
        <w:rPr>
          <w:b/>
        </w:rPr>
        <w:t xml:space="preserve">Аннотация рабочей программы </w:t>
      </w:r>
    </w:p>
    <w:p w:rsidR="004B3D51" w:rsidRPr="006C5CFC" w:rsidRDefault="004B3D51" w:rsidP="004B3D51">
      <w:r w:rsidRPr="006C5CFC">
        <w:rPr>
          <w:b/>
        </w:rPr>
        <w:t>дисциплины</w:t>
      </w:r>
      <w:r w:rsidRPr="006C5CFC">
        <w:t xml:space="preserve"> «Основы экономики менеджмента и маркетинга» </w:t>
      </w:r>
    </w:p>
    <w:p w:rsidR="004B3D51" w:rsidRPr="006C5CFC" w:rsidRDefault="004B3D51" w:rsidP="004B3D51">
      <w:pPr>
        <w:tabs>
          <w:tab w:val="left" w:leader="underscore" w:pos="9072"/>
        </w:tabs>
        <w:rPr>
          <w:bCs/>
        </w:rPr>
      </w:pPr>
      <w:r w:rsidRPr="006C5CFC">
        <w:rPr>
          <w:bCs/>
        </w:rPr>
        <w:t>Уровень основной образовательной программы   СПО</w:t>
      </w:r>
    </w:p>
    <w:p w:rsidR="004B3D51" w:rsidRPr="006C5CFC" w:rsidRDefault="004B3D51" w:rsidP="004B3D51">
      <w:pPr>
        <w:tabs>
          <w:tab w:val="left" w:leader="underscore" w:pos="9072"/>
        </w:tabs>
        <w:jc w:val="both"/>
      </w:pPr>
      <w:r w:rsidRPr="006C5CFC">
        <w:rPr>
          <w:bCs/>
        </w:rPr>
        <w:t xml:space="preserve">Специальность    </w:t>
      </w:r>
      <w:r w:rsidRPr="006C5CFC">
        <w:t>35.02.08 Электрификация и автоматизация сельского хозяйства</w:t>
      </w:r>
    </w:p>
    <w:p w:rsidR="004B3D51" w:rsidRPr="006C5CFC" w:rsidRDefault="004B3D51" w:rsidP="004B3D51">
      <w:pPr>
        <w:tabs>
          <w:tab w:val="left" w:leader="underscore" w:pos="9072"/>
        </w:tabs>
        <w:ind w:right="-6"/>
        <w:rPr>
          <w:bCs/>
        </w:rPr>
      </w:pPr>
      <w:r w:rsidRPr="006C5CFC">
        <w:rPr>
          <w:bCs/>
        </w:rPr>
        <w:t>Форма обучения  заочная</w:t>
      </w:r>
    </w:p>
    <w:p w:rsidR="004B3D51" w:rsidRPr="006C5CFC" w:rsidRDefault="004B3D51" w:rsidP="004B3D51">
      <w:pPr>
        <w:tabs>
          <w:tab w:val="left" w:leader="underscore" w:pos="9072"/>
        </w:tabs>
        <w:ind w:right="-6"/>
        <w:rPr>
          <w:bCs/>
        </w:rPr>
      </w:pPr>
      <w:r w:rsidRPr="006C5CFC">
        <w:rPr>
          <w:bCs/>
        </w:rPr>
        <w:t>Кафедра Экономики</w:t>
      </w:r>
    </w:p>
    <w:p w:rsidR="004B3D51" w:rsidRPr="006C5CFC" w:rsidRDefault="004B3D51" w:rsidP="004B3D51">
      <w:pPr>
        <w:tabs>
          <w:tab w:val="left" w:leader="underscore" w:pos="9072"/>
        </w:tabs>
        <w:ind w:right="-6"/>
      </w:pPr>
      <w:r w:rsidRPr="006C5CFC">
        <w:rPr>
          <w:bCs/>
        </w:rPr>
        <w:t>Курс  2</w:t>
      </w:r>
    </w:p>
    <w:p w:rsidR="004B3D51" w:rsidRPr="006C5CFC" w:rsidRDefault="004B3D51" w:rsidP="004B3D51">
      <w:pPr>
        <w:jc w:val="both"/>
        <w:rPr>
          <w:b/>
        </w:rPr>
      </w:pPr>
    </w:p>
    <w:p w:rsidR="004B3D51" w:rsidRPr="006C5CFC" w:rsidRDefault="004B3D51" w:rsidP="004B3D51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6C5CFC">
        <w:rPr>
          <w:b/>
          <w:bCs/>
        </w:rPr>
        <w:t>Цели и задачи дисциплины</w:t>
      </w:r>
    </w:p>
    <w:p w:rsidR="004B3D51" w:rsidRPr="006C5CFC" w:rsidRDefault="004B3D51" w:rsidP="004B3D51">
      <w:pPr>
        <w:pStyle w:val="a3"/>
        <w:jc w:val="both"/>
        <w:rPr>
          <w:b/>
        </w:rPr>
      </w:pPr>
    </w:p>
    <w:p w:rsidR="004B3D51" w:rsidRPr="006C5CFC" w:rsidRDefault="004B3D51" w:rsidP="004B3D51">
      <w:pPr>
        <w:pStyle w:val="a3"/>
        <w:tabs>
          <w:tab w:val="clear" w:pos="708"/>
        </w:tabs>
        <w:ind w:left="0" w:firstLine="360"/>
        <w:jc w:val="both"/>
      </w:pPr>
      <w:r w:rsidRPr="006C5CFC">
        <w:t>Целью дисциплины является изучение основных понятий экономики, менеджмента и маркетинга; закономерностей развития экономических систем, механизма функционирования рыночной экономики, анализ актуальных социально-экономических проблем России.</w:t>
      </w:r>
    </w:p>
    <w:p w:rsidR="004B3D51" w:rsidRPr="006C5CFC" w:rsidRDefault="004B3D51" w:rsidP="00361A1D">
      <w:pPr>
        <w:pStyle w:val="a3"/>
        <w:tabs>
          <w:tab w:val="clear" w:pos="708"/>
        </w:tabs>
        <w:ind w:left="0" w:firstLine="284"/>
        <w:jc w:val="both"/>
      </w:pPr>
      <w:r w:rsidRPr="006C5CFC">
        <w:t xml:space="preserve">Главная задача предмета «Основы экономики, менеджмента и маркетинга» - выработка у </w:t>
      </w:r>
      <w:r w:rsidR="00361A1D">
        <w:rPr>
          <w:bCs/>
        </w:rPr>
        <w:t>обучающихся</w:t>
      </w:r>
      <w:bookmarkStart w:id="0" w:name="_GoBack"/>
      <w:bookmarkEnd w:id="0"/>
      <w:r w:rsidRPr="006C5CFC">
        <w:t xml:space="preserve"> экономического мышления, помощь в изучении и осмыслении теоретических аспектов экономической жизни современного общества, обучение приемам и методам самостоятельной предпринимательской деятельности.</w:t>
      </w:r>
    </w:p>
    <w:p w:rsidR="004B3D51" w:rsidRPr="006C5CFC" w:rsidRDefault="004B3D51" w:rsidP="004B3D51">
      <w:pPr>
        <w:ind w:left="57"/>
        <w:jc w:val="both"/>
        <w:rPr>
          <w:b/>
        </w:rPr>
      </w:pPr>
    </w:p>
    <w:p w:rsidR="004B3D51" w:rsidRPr="006C5CFC" w:rsidRDefault="004B3D51" w:rsidP="004B3D51">
      <w:pPr>
        <w:rPr>
          <w:b/>
          <w:bCs/>
          <w:iCs/>
        </w:rPr>
      </w:pPr>
      <w:r w:rsidRPr="006C5CFC">
        <w:rPr>
          <w:b/>
          <w:bCs/>
        </w:rPr>
        <w:t xml:space="preserve">Место дисциплины в структуре образовательной программы: </w:t>
      </w:r>
      <w:r w:rsidRPr="006C5CFC">
        <w:t xml:space="preserve">Учебная дисциплина </w:t>
      </w:r>
      <w:r w:rsidRPr="006C5CFC">
        <w:rPr>
          <w:iCs/>
        </w:rPr>
        <w:t xml:space="preserve"> «</w:t>
      </w:r>
      <w:r w:rsidRPr="006C5CFC">
        <w:t>Основы экономики, менеджмента и маркетинга</w:t>
      </w:r>
      <w:r w:rsidRPr="006C5CFC">
        <w:rPr>
          <w:rStyle w:val="c11c3"/>
        </w:rPr>
        <w:t>» относится к группе общепрофессиональных дисциплин профессионального цикла.</w:t>
      </w:r>
    </w:p>
    <w:p w:rsidR="004B3D51" w:rsidRPr="006C5CFC" w:rsidRDefault="004B3D51" w:rsidP="004B3D51">
      <w:pPr>
        <w:tabs>
          <w:tab w:val="left" w:pos="-3544"/>
        </w:tabs>
        <w:suppressAutoHyphens/>
        <w:spacing w:line="252" w:lineRule="auto"/>
        <w:ind w:firstLine="567"/>
        <w:jc w:val="both"/>
        <w:rPr>
          <w:b/>
        </w:rPr>
      </w:pPr>
    </w:p>
    <w:p w:rsidR="004B3D51" w:rsidRPr="006C5CFC" w:rsidRDefault="004B3D51" w:rsidP="004B3D51">
      <w:pPr>
        <w:ind w:firstLine="709"/>
        <w:jc w:val="both"/>
      </w:pPr>
      <w:r w:rsidRPr="006C5CFC">
        <w:rPr>
          <w:b/>
        </w:rPr>
        <w:t xml:space="preserve">Общая трудоемкость зачетная единица/час (академический) </w:t>
      </w:r>
      <w:r w:rsidRPr="006C5CFC">
        <w:t>60</w:t>
      </w:r>
    </w:p>
    <w:p w:rsidR="004B3D51" w:rsidRPr="006C5CFC" w:rsidRDefault="004B3D51" w:rsidP="004B3D51">
      <w:pPr>
        <w:ind w:firstLine="709"/>
        <w:jc w:val="both"/>
        <w:rPr>
          <w:b/>
        </w:rPr>
      </w:pPr>
    </w:p>
    <w:p w:rsidR="004B3D51" w:rsidRPr="006C5CFC" w:rsidRDefault="004B3D51" w:rsidP="004B3D51">
      <w:pPr>
        <w:pStyle w:val="Style29"/>
        <w:widowControl/>
        <w:jc w:val="both"/>
      </w:pPr>
      <w:r w:rsidRPr="006C5CFC">
        <w:rPr>
          <w:b/>
        </w:rPr>
        <w:t>Перечень формулируемых компетенций в результате освоения дисциплины</w:t>
      </w:r>
      <w:r w:rsidRPr="006C5CFC">
        <w:t xml:space="preserve"> 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1 -</w:t>
      </w:r>
      <w:r w:rsidRPr="006C5CFC">
        <w:t>Понимать сущность и социальную значимость своей будущей профессии, проявлять к ней устойчивый интерес.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2-</w:t>
      </w:r>
      <w:r w:rsidRPr="006C5CFC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3-</w:t>
      </w:r>
      <w:r w:rsidRPr="006C5CFC">
        <w:t>Принимать решения в стандартных и нестандартных ситуациях и нести за них ответственность.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4-</w:t>
      </w:r>
      <w:r w:rsidRPr="006C5CFC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5-</w:t>
      </w:r>
      <w:r w:rsidRPr="006C5CFC">
        <w:t>Использовать информационно-коммуникационные технологии в профессиональной деятельности.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6-</w:t>
      </w:r>
      <w:r w:rsidRPr="006C5CFC">
        <w:t>Работать в коллективе и в команде, эффективно общаться с коллегами, руководством, потребителями.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7-</w:t>
      </w:r>
      <w:r w:rsidRPr="006C5CFC">
        <w:t>Брать на себя ответственность за работу членов команды (подчиненных), за результат выполнения заданий.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8-</w:t>
      </w:r>
      <w:r w:rsidRPr="006C5CFC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ОК 9-</w:t>
      </w:r>
      <w:r w:rsidRPr="006C5CFC">
        <w:t>Ориентироваться в условиях частой смены технологий в профессиональной деятельности.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1.1.-</w:t>
      </w:r>
      <w:r w:rsidRPr="006C5CFC">
        <w:t>Выполнять монтаж электрооборудования и автоматических систем управления.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1.2.-</w:t>
      </w:r>
      <w:r w:rsidRPr="006C5CFC">
        <w:t>Выполнять монтаж и эксплуатацию осветительных и электронагревательных установок.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1.3.-</w:t>
      </w:r>
      <w:r w:rsidRPr="006C5CFC">
        <w:t>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2.1.-</w:t>
      </w:r>
      <w:r w:rsidRPr="006C5CFC">
        <w:t>Выполнять мероприятия по бесперебойному электроснабжению сельскохозяйственных предприятий.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lastRenderedPageBreak/>
        <w:t>ПК 2.2.-</w:t>
      </w:r>
      <w:r w:rsidRPr="006C5CFC">
        <w:t>Выполнять монтаж воздушных линий электропередач и трансформаторных подстанций.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2.3.-</w:t>
      </w:r>
      <w:r w:rsidRPr="006C5CFC">
        <w:t>Обеспечивать электробезопасность.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3.1.-</w:t>
      </w:r>
      <w:r w:rsidRPr="006C5CFC">
        <w:t>Осуществлять техническое обслуживание электрооборудования и автоматизированных систем сельскохозяйственной техники.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3.2.-</w:t>
      </w:r>
      <w:r w:rsidRPr="006C5CFC">
        <w:t>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3.3.-</w:t>
      </w:r>
      <w:r w:rsidRPr="006C5CFC">
        <w:t xml:space="preserve">Осуществлять надзор и </w:t>
      </w:r>
      <w:proofErr w:type="gramStart"/>
      <w:r w:rsidRPr="006C5CFC">
        <w:t>контроль за</w:t>
      </w:r>
      <w:proofErr w:type="gramEnd"/>
      <w:r w:rsidRPr="006C5CFC"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3.4.-</w:t>
      </w:r>
      <w:r w:rsidRPr="006C5CFC">
        <w:t>Участвовать в проведении испытаний электрооборудования сельхозпроизводства.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4.1.-</w:t>
      </w:r>
      <w:r w:rsidRPr="006C5CFC"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4.2.-</w:t>
      </w:r>
      <w:r w:rsidRPr="006C5CFC">
        <w:t>Планировать выполнение работ исполнителями.</w:t>
      </w:r>
    </w:p>
    <w:p w:rsidR="004B3D51" w:rsidRPr="006C5CFC" w:rsidRDefault="004B3D51" w:rsidP="004B3D51">
      <w:pPr>
        <w:pStyle w:val="Style29"/>
        <w:widowControl/>
        <w:jc w:val="both"/>
        <w:rPr>
          <w:b/>
        </w:rPr>
      </w:pPr>
      <w:r w:rsidRPr="006C5CFC">
        <w:rPr>
          <w:b/>
        </w:rPr>
        <w:t>ПК 4.3.-</w:t>
      </w:r>
      <w:r w:rsidRPr="006C5CFC">
        <w:t>Организовывать работу трудового коллектива.</w:t>
      </w:r>
    </w:p>
    <w:p w:rsidR="004B3D51" w:rsidRPr="006C5CFC" w:rsidRDefault="004B3D51" w:rsidP="004B3D51">
      <w:pPr>
        <w:pStyle w:val="Style29"/>
        <w:widowControl/>
        <w:jc w:val="both"/>
      </w:pPr>
      <w:r w:rsidRPr="006C5CFC">
        <w:rPr>
          <w:b/>
        </w:rPr>
        <w:t>ПК 4.4.-</w:t>
      </w:r>
      <w:r w:rsidRPr="006C5CFC">
        <w:t>Контролировать ход и оценивать результаты выполнения работ исполнителями.</w:t>
      </w:r>
    </w:p>
    <w:p w:rsidR="006C5CFC" w:rsidRPr="006C5CFC" w:rsidRDefault="006C5CFC" w:rsidP="004B3D51">
      <w:pPr>
        <w:pStyle w:val="Style29"/>
        <w:widowControl/>
        <w:jc w:val="both"/>
        <w:rPr>
          <w:b/>
        </w:rPr>
      </w:pPr>
    </w:p>
    <w:p w:rsidR="006C5CFC" w:rsidRDefault="004B3D51" w:rsidP="006C5CFC">
      <w:pPr>
        <w:jc w:val="both"/>
        <w:rPr>
          <w:b/>
        </w:rPr>
      </w:pPr>
      <w:r w:rsidRPr="006C5CFC">
        <w:rPr>
          <w:b/>
        </w:rPr>
        <w:t>Краткое содержание дисциплины.</w:t>
      </w:r>
    </w:p>
    <w:p w:rsidR="004B3D51" w:rsidRPr="006C5CFC" w:rsidRDefault="004B3D51" w:rsidP="006C5CFC">
      <w:pPr>
        <w:jc w:val="both"/>
      </w:pPr>
      <w:r w:rsidRPr="006C5CFC">
        <w:rPr>
          <w:b/>
        </w:rPr>
        <w:t xml:space="preserve"> </w:t>
      </w:r>
      <w:r w:rsidR="006C5CFC" w:rsidRPr="006C5CFC">
        <w:t>Основы экономики</w:t>
      </w:r>
      <w:r w:rsidR="006C5CFC">
        <w:t xml:space="preserve"> </w:t>
      </w:r>
      <w:r w:rsidR="006C5CFC" w:rsidRPr="00487550">
        <w:t>Введение в экономику</w:t>
      </w:r>
      <w:proofErr w:type="gramStart"/>
      <w:r w:rsidR="006C5CFC">
        <w:t xml:space="preserve"> </w:t>
      </w:r>
      <w:r w:rsidR="006C5CFC" w:rsidRPr="00487550">
        <w:t>.</w:t>
      </w:r>
      <w:proofErr w:type="gramEnd"/>
      <w:r w:rsidR="006C5CFC" w:rsidRPr="006C5CFC">
        <w:t xml:space="preserve">Микроэкономика Макроэкономика. </w:t>
      </w:r>
      <w:r w:rsidR="006C5CFC" w:rsidRPr="006C5CFC">
        <w:rPr>
          <w:spacing w:val="-12"/>
        </w:rPr>
        <w:t xml:space="preserve">Мировая экономика. </w:t>
      </w:r>
      <w:r w:rsidR="006C5CFC" w:rsidRPr="006C5CFC">
        <w:t xml:space="preserve"> Основы менеджмента и маркетинга Менеджмент фирмы Маркетинг Проблемы современной экономики России</w:t>
      </w:r>
      <w:r w:rsidR="006C5CFC">
        <w:t xml:space="preserve">. </w:t>
      </w:r>
      <w:r w:rsidR="006C5CFC" w:rsidRPr="006C5CFC">
        <w:t xml:space="preserve"> Проблемы современной экономики России</w:t>
      </w:r>
    </w:p>
    <w:p w:rsidR="006C5CFC" w:rsidRPr="006C5CFC" w:rsidRDefault="006C5CFC" w:rsidP="006C5CFC">
      <w:pPr>
        <w:jc w:val="both"/>
        <w:rPr>
          <w:b/>
        </w:rPr>
      </w:pPr>
    </w:p>
    <w:p w:rsidR="004B3D51" w:rsidRPr="006C5CFC" w:rsidRDefault="004B3D51" w:rsidP="004B3D51">
      <w:pPr>
        <w:ind w:firstLine="709"/>
        <w:jc w:val="both"/>
        <w:rPr>
          <w:b/>
        </w:rPr>
      </w:pPr>
      <w:r w:rsidRPr="006C5CFC">
        <w:rPr>
          <w:b/>
        </w:rPr>
        <w:t xml:space="preserve">Вид промежуточной аттестации (экзамен, зачет) </w:t>
      </w:r>
      <w:r w:rsidR="006C5CFC">
        <w:t>зачет</w:t>
      </w:r>
    </w:p>
    <w:p w:rsidR="004B3D51" w:rsidRPr="006C5CFC" w:rsidRDefault="004B3D51"/>
    <w:sectPr w:rsidR="004B3D51" w:rsidRPr="006C5CFC" w:rsidSect="004B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D5E"/>
    <w:multiLevelType w:val="hybridMultilevel"/>
    <w:tmpl w:val="9C18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D51"/>
    <w:rsid w:val="0022676D"/>
    <w:rsid w:val="00361A1D"/>
    <w:rsid w:val="004B3D51"/>
    <w:rsid w:val="0054662A"/>
    <w:rsid w:val="006B1374"/>
    <w:rsid w:val="006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CFC"/>
    <w:pPr>
      <w:keepNext/>
      <w:tabs>
        <w:tab w:val="left" w:pos="70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B3D51"/>
    <w:pPr>
      <w:widowControl w:val="0"/>
      <w:autoSpaceDE w:val="0"/>
      <w:autoSpaceDN w:val="0"/>
      <w:adjustRightInd w:val="0"/>
    </w:pPr>
  </w:style>
  <w:style w:type="paragraph" w:customStyle="1" w:styleId="31">
    <w:name w:val="Основной текст с отступом 31"/>
    <w:basedOn w:val="a"/>
    <w:rsid w:val="004B3D51"/>
    <w:pPr>
      <w:tabs>
        <w:tab w:val="left" w:pos="708"/>
      </w:tabs>
      <w:ind w:firstLine="567"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4B3D51"/>
    <w:pPr>
      <w:tabs>
        <w:tab w:val="left" w:pos="708"/>
      </w:tabs>
      <w:ind w:left="720"/>
      <w:contextualSpacing/>
    </w:pPr>
  </w:style>
  <w:style w:type="character" w:customStyle="1" w:styleId="FontStyle147">
    <w:name w:val="Font Style147"/>
    <w:uiPriority w:val="99"/>
    <w:rsid w:val="004B3D5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c11c3">
    <w:name w:val="c11 c3"/>
    <w:basedOn w:val="a0"/>
    <w:uiPriority w:val="99"/>
    <w:rsid w:val="004B3D51"/>
    <w:rPr>
      <w:rFonts w:cs="Times New Roman"/>
    </w:rPr>
  </w:style>
  <w:style w:type="character" w:customStyle="1" w:styleId="20">
    <w:name w:val="Заголовок 2 Знак"/>
    <w:basedOn w:val="a0"/>
    <w:link w:val="2"/>
    <w:rsid w:val="006C5CF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georgij</cp:lastModifiedBy>
  <cp:revision>3</cp:revision>
  <dcterms:created xsi:type="dcterms:W3CDTF">2019-10-17T12:13:00Z</dcterms:created>
  <dcterms:modified xsi:type="dcterms:W3CDTF">2020-03-26T08:14:00Z</dcterms:modified>
</cp:coreProperties>
</file>